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B096D" w14:textId="77777777" w:rsidR="006E01EC" w:rsidRDefault="006E01EC" w:rsidP="006E01EC">
      <w:pPr>
        <w:jc w:val="center"/>
        <w:rPr>
          <w:b/>
          <w:sz w:val="28"/>
        </w:rPr>
      </w:pPr>
      <w:r>
        <w:rPr>
          <w:b/>
          <w:sz w:val="28"/>
        </w:rPr>
        <w:t>EIGHTY PROPOSAL POWER VERBS – HANDOUT</w:t>
      </w:r>
    </w:p>
    <w:p w14:paraId="1B959C4B" w14:textId="77777777" w:rsidR="006E01EC" w:rsidRPr="000B1E87" w:rsidRDefault="006E01EC" w:rsidP="006E01EC">
      <w:pPr>
        <w:rPr>
          <w:sz w:val="26"/>
        </w:rPr>
      </w:pPr>
    </w:p>
    <w:p w14:paraId="55999D9F" w14:textId="77777777" w:rsidR="006E01EC" w:rsidRPr="000B1E87" w:rsidRDefault="006E01EC" w:rsidP="006E01EC">
      <w:pPr>
        <w:rPr>
          <w:sz w:val="26"/>
        </w:rPr>
      </w:pPr>
      <w:r w:rsidRPr="000B1E87">
        <w:rPr>
          <w:sz w:val="26"/>
        </w:rPr>
        <w:t>The usual proposal language, called "</w:t>
      </w:r>
      <w:proofErr w:type="spellStart"/>
      <w:r w:rsidRPr="000B1E87">
        <w:rPr>
          <w:sz w:val="26"/>
        </w:rPr>
        <w:t>proposalese</w:t>
      </w:r>
      <w:proofErr w:type="spellEnd"/>
      <w:r w:rsidRPr="000B1E87">
        <w:rPr>
          <w:sz w:val="26"/>
        </w:rPr>
        <w:t>," is weak and boring. See for yourself:</w:t>
      </w:r>
    </w:p>
    <w:p w14:paraId="0140B555" w14:textId="77777777" w:rsidR="006E01EC" w:rsidRPr="000B1E87" w:rsidRDefault="006E01EC" w:rsidP="006E01EC">
      <w:pPr>
        <w:rPr>
          <w:sz w:val="26"/>
        </w:rPr>
      </w:pPr>
    </w:p>
    <w:p w14:paraId="2A7925D1" w14:textId="77777777" w:rsidR="006E01EC" w:rsidRPr="000B1E87" w:rsidRDefault="006E01EC" w:rsidP="006E01EC">
      <w:pPr>
        <w:rPr>
          <w:i/>
          <w:sz w:val="26"/>
        </w:rPr>
      </w:pPr>
      <w:r w:rsidRPr="000B1E87">
        <w:rPr>
          <w:i/>
          <w:sz w:val="26"/>
        </w:rPr>
        <w:t>"Our outstanding team of engineers with reputation for world-class service can provide innovative and flexible solutions to ensure that the government receives unparalleled comprehensive maintenance support at all times and can utilize the facility on a 24x7 basis."</w:t>
      </w:r>
    </w:p>
    <w:p w14:paraId="04AC95A7" w14:textId="77777777" w:rsidR="006E01EC" w:rsidRPr="000B1E87" w:rsidRDefault="006E01EC" w:rsidP="006E01EC">
      <w:pPr>
        <w:rPr>
          <w:i/>
          <w:sz w:val="26"/>
        </w:rPr>
      </w:pPr>
    </w:p>
    <w:p w14:paraId="6BF5D4A9" w14:textId="15F9A14B" w:rsidR="006E01EC" w:rsidRPr="000B1E87" w:rsidRDefault="008100DC" w:rsidP="006E01EC">
      <w:pPr>
        <w:rPr>
          <w:sz w:val="26"/>
        </w:rPr>
      </w:pPr>
      <w:r>
        <w:rPr>
          <w:sz w:val="26"/>
        </w:rPr>
        <w:t xml:space="preserve">We </w:t>
      </w:r>
      <w:r w:rsidR="006E01EC" w:rsidRPr="000B1E87">
        <w:rPr>
          <w:sz w:val="26"/>
        </w:rPr>
        <w:t xml:space="preserve">can point out multiple problems with this sentence, but </w:t>
      </w:r>
      <w:r w:rsidR="00AF0240">
        <w:rPr>
          <w:sz w:val="26"/>
        </w:rPr>
        <w:t>we will</w:t>
      </w:r>
      <w:r w:rsidR="006E01EC" w:rsidRPr="000B1E87">
        <w:rPr>
          <w:sz w:val="26"/>
        </w:rPr>
        <w:t xml:space="preserve"> pick the biggest offender of all—the excessive use of adjectives. For those of you who </w:t>
      </w:r>
      <w:proofErr w:type="gramStart"/>
      <w:r w:rsidR="006E01EC" w:rsidRPr="000B1E87">
        <w:rPr>
          <w:sz w:val="26"/>
        </w:rPr>
        <w:t>don't</w:t>
      </w:r>
      <w:proofErr w:type="gramEnd"/>
      <w:r w:rsidR="006E01EC" w:rsidRPr="000B1E87">
        <w:rPr>
          <w:sz w:val="26"/>
        </w:rPr>
        <w:t xml:space="preserve"> remember grammar well, adjectives are words that answer such questions as </w:t>
      </w:r>
      <w:r w:rsidR="006E01EC" w:rsidRPr="000B1E87">
        <w:rPr>
          <w:b/>
          <w:i/>
          <w:sz w:val="26"/>
        </w:rPr>
        <w:t>What kind? How much? How many? Which one?</w:t>
      </w:r>
      <w:r w:rsidR="006E01EC" w:rsidRPr="000B1E87">
        <w:rPr>
          <w:sz w:val="26"/>
        </w:rPr>
        <w:t xml:space="preserve"> and </w:t>
      </w:r>
      <w:r w:rsidR="006E01EC" w:rsidRPr="000B1E87">
        <w:rPr>
          <w:b/>
          <w:i/>
          <w:sz w:val="26"/>
        </w:rPr>
        <w:t>Whose?</w:t>
      </w:r>
      <w:r w:rsidR="006E01EC" w:rsidRPr="000B1E87">
        <w:rPr>
          <w:sz w:val="26"/>
        </w:rPr>
        <w:t xml:space="preserve"> </w:t>
      </w:r>
    </w:p>
    <w:p w14:paraId="50EC474D" w14:textId="77777777" w:rsidR="006E01EC" w:rsidRPr="000B1E87" w:rsidRDefault="006E01EC" w:rsidP="006E01EC">
      <w:pPr>
        <w:rPr>
          <w:sz w:val="26"/>
        </w:rPr>
      </w:pPr>
    </w:p>
    <w:p w14:paraId="1378266C" w14:textId="5D832942" w:rsidR="006E01EC" w:rsidRPr="000B1E87" w:rsidRDefault="006E01EC" w:rsidP="006E01EC">
      <w:pPr>
        <w:rPr>
          <w:sz w:val="26"/>
        </w:rPr>
      </w:pPr>
      <w:r w:rsidRPr="000B1E87">
        <w:rPr>
          <w:sz w:val="26"/>
        </w:rPr>
        <w:t>Adjective-</w:t>
      </w:r>
      <w:proofErr w:type="spellStart"/>
      <w:r w:rsidRPr="000B1E87">
        <w:rPr>
          <w:sz w:val="26"/>
        </w:rPr>
        <w:t>holics</w:t>
      </w:r>
      <w:proofErr w:type="spellEnd"/>
      <w:r w:rsidRPr="000B1E87">
        <w:rPr>
          <w:sz w:val="26"/>
        </w:rPr>
        <w:t xml:space="preserve"> believe that real writers have a special talent to draw on their rich vocabularies to pick the perfect words to describe something well. They tend to say, "I can't understand it, but it sounds so good!" So, they pack those adjectives into a proposal like sardines. In the sentence above, the writer managed to stuff more than a half-dozen adjectives! </w:t>
      </w:r>
      <w:r w:rsidR="00AF0240">
        <w:rPr>
          <w:sz w:val="26"/>
        </w:rPr>
        <w:t>We are</w:t>
      </w:r>
      <w:r w:rsidRPr="000B1E87">
        <w:rPr>
          <w:sz w:val="26"/>
        </w:rPr>
        <w:t xml:space="preserve"> sure he or she believed it sounded good...</w:t>
      </w:r>
    </w:p>
    <w:p w14:paraId="0366C1B9" w14:textId="77777777" w:rsidR="006E01EC" w:rsidRPr="000B1E87" w:rsidRDefault="006E01EC" w:rsidP="006E01EC">
      <w:pPr>
        <w:rPr>
          <w:sz w:val="26"/>
        </w:rPr>
      </w:pPr>
    </w:p>
    <w:p w14:paraId="18228A6F" w14:textId="77777777" w:rsidR="006E01EC" w:rsidRPr="000B1E87" w:rsidRDefault="006E01EC" w:rsidP="006E01EC">
      <w:pPr>
        <w:rPr>
          <w:sz w:val="26"/>
        </w:rPr>
      </w:pPr>
      <w:r w:rsidRPr="000B1E87">
        <w:rPr>
          <w:sz w:val="26"/>
        </w:rPr>
        <w:t xml:space="preserve">The truth is, certain superlatives that appear in many proposals and marketing materials, such as "world-class" or "outstanding", instantly send a negative message to the evaluator. So do multiple adjectives in the same sentence or paragraph. The unintended message is something like "I revel in unsubstantiated puffery to impress you—I am full of hot air." </w:t>
      </w:r>
    </w:p>
    <w:p w14:paraId="00258EF5" w14:textId="77777777" w:rsidR="006E01EC" w:rsidRPr="000B1E87" w:rsidRDefault="006E01EC" w:rsidP="006E01EC">
      <w:pPr>
        <w:rPr>
          <w:sz w:val="26"/>
        </w:rPr>
      </w:pPr>
    </w:p>
    <w:p w14:paraId="3BE9FD2F" w14:textId="77777777" w:rsidR="006E01EC" w:rsidRPr="000B1E87" w:rsidRDefault="006E01EC" w:rsidP="006E01EC">
      <w:pPr>
        <w:rPr>
          <w:sz w:val="26"/>
        </w:rPr>
      </w:pPr>
      <w:r w:rsidRPr="000B1E87">
        <w:rPr>
          <w:sz w:val="26"/>
        </w:rPr>
        <w:t xml:space="preserve">Adjectives are useful only when the noun or verb alone cannot convey the specific meaning that the adjective adds. When you describe an "uninterrupted flow," for example, the world "flow" alone is not enough to convey the meaning. Better yet, whenever you can, quantify your nouns rather than qualifying them—instead of describing </w:t>
      </w:r>
      <w:r w:rsidRPr="000B1E87">
        <w:rPr>
          <w:b/>
          <w:i/>
          <w:sz w:val="26"/>
        </w:rPr>
        <w:t>What kind?</w:t>
      </w:r>
      <w:r w:rsidRPr="000B1E87">
        <w:rPr>
          <w:sz w:val="26"/>
        </w:rPr>
        <w:t xml:space="preserve"> and </w:t>
      </w:r>
      <w:proofErr w:type="gramStart"/>
      <w:r w:rsidRPr="000B1E87">
        <w:rPr>
          <w:b/>
          <w:i/>
          <w:sz w:val="26"/>
        </w:rPr>
        <w:t>Which?</w:t>
      </w:r>
      <w:r w:rsidRPr="000B1E87">
        <w:rPr>
          <w:sz w:val="26"/>
        </w:rPr>
        <w:t>,</w:t>
      </w:r>
      <w:proofErr w:type="gramEnd"/>
      <w:r w:rsidRPr="000B1E87">
        <w:rPr>
          <w:sz w:val="26"/>
        </w:rPr>
        <w:t xml:space="preserve"> state </w:t>
      </w:r>
      <w:r w:rsidRPr="000B1E87">
        <w:rPr>
          <w:b/>
          <w:i/>
          <w:sz w:val="26"/>
        </w:rPr>
        <w:t>How much?</w:t>
      </w:r>
      <w:r w:rsidRPr="000B1E87">
        <w:rPr>
          <w:sz w:val="26"/>
        </w:rPr>
        <w:t xml:space="preserve"> and </w:t>
      </w:r>
      <w:r w:rsidRPr="000B1E87">
        <w:rPr>
          <w:b/>
          <w:i/>
          <w:sz w:val="26"/>
        </w:rPr>
        <w:t>How many?</w:t>
      </w:r>
      <w:r w:rsidRPr="000B1E87">
        <w:rPr>
          <w:sz w:val="26"/>
        </w:rPr>
        <w:t xml:space="preserve"> Otherwise, ruthlessly cut the adjectives and your proposals are sure to benefit.</w:t>
      </w:r>
    </w:p>
    <w:p w14:paraId="1AA2C60D" w14:textId="77777777" w:rsidR="006E01EC" w:rsidRPr="000B1E87" w:rsidRDefault="006E01EC" w:rsidP="006E01EC">
      <w:pPr>
        <w:rPr>
          <w:sz w:val="26"/>
        </w:rPr>
      </w:pPr>
    </w:p>
    <w:p w14:paraId="719497A4" w14:textId="761E2A72" w:rsidR="006E01EC" w:rsidRPr="000B1E87" w:rsidRDefault="006E01EC" w:rsidP="006E01EC">
      <w:pPr>
        <w:rPr>
          <w:sz w:val="26"/>
        </w:rPr>
      </w:pPr>
      <w:r w:rsidRPr="000B1E87">
        <w:rPr>
          <w:sz w:val="26"/>
        </w:rPr>
        <w:t xml:space="preserve">The most powerful proposal text comes from sticking to nouns and verbs.  Finding good nouns may be easier—you usually know what you deliver. It is the verbs where everyone struggles. </w:t>
      </w:r>
      <w:r w:rsidR="00C01659">
        <w:rPr>
          <w:sz w:val="26"/>
        </w:rPr>
        <w:t xml:space="preserve">We </w:t>
      </w:r>
      <w:r w:rsidRPr="000B1E87">
        <w:rPr>
          <w:sz w:val="26"/>
        </w:rPr>
        <w:t xml:space="preserve">have seen proposals with only four verbs other than the various forms of the verb "to be": </w:t>
      </w:r>
      <w:r w:rsidRPr="000B1E87">
        <w:rPr>
          <w:b/>
          <w:sz w:val="26"/>
        </w:rPr>
        <w:t>provide</w:t>
      </w:r>
      <w:r w:rsidRPr="000B1E87">
        <w:rPr>
          <w:sz w:val="26"/>
        </w:rPr>
        <w:t xml:space="preserve">, </w:t>
      </w:r>
      <w:r w:rsidRPr="000B1E87">
        <w:rPr>
          <w:b/>
          <w:sz w:val="26"/>
        </w:rPr>
        <w:t>ensure</w:t>
      </w:r>
      <w:r w:rsidRPr="000B1E87">
        <w:rPr>
          <w:sz w:val="26"/>
        </w:rPr>
        <w:t xml:space="preserve">, </w:t>
      </w:r>
      <w:r w:rsidRPr="000B1E87">
        <w:rPr>
          <w:b/>
          <w:sz w:val="26"/>
        </w:rPr>
        <w:t xml:space="preserve">utilize </w:t>
      </w:r>
      <w:r w:rsidRPr="000B1E87">
        <w:rPr>
          <w:sz w:val="26"/>
        </w:rPr>
        <w:t xml:space="preserve">(the word </w:t>
      </w:r>
      <w:r w:rsidR="00C01659">
        <w:rPr>
          <w:sz w:val="26"/>
        </w:rPr>
        <w:t xml:space="preserve">we </w:t>
      </w:r>
      <w:r w:rsidRPr="000B1E87">
        <w:rPr>
          <w:sz w:val="26"/>
        </w:rPr>
        <w:t xml:space="preserve">despise), and </w:t>
      </w:r>
      <w:r w:rsidRPr="000B1E87">
        <w:rPr>
          <w:b/>
          <w:sz w:val="26"/>
        </w:rPr>
        <w:t>bring</w:t>
      </w:r>
      <w:r w:rsidRPr="000B1E87">
        <w:rPr>
          <w:sz w:val="26"/>
        </w:rPr>
        <w:t>.</w:t>
      </w:r>
    </w:p>
    <w:p w14:paraId="6C8A743F" w14:textId="77777777" w:rsidR="006E01EC" w:rsidRPr="000B1E87" w:rsidRDefault="006E01EC" w:rsidP="006E01EC">
      <w:pPr>
        <w:rPr>
          <w:sz w:val="26"/>
        </w:rPr>
      </w:pPr>
      <w:r w:rsidRPr="000B1E87">
        <w:rPr>
          <w:sz w:val="26"/>
        </w:rPr>
        <w:br w:type="page"/>
      </w:r>
      <w:r w:rsidRPr="000B1E87">
        <w:rPr>
          <w:sz w:val="26"/>
        </w:rPr>
        <w:lastRenderedPageBreak/>
        <w:t xml:space="preserve">Here is a list of </w:t>
      </w:r>
      <w:r w:rsidRPr="000B1E87">
        <w:rPr>
          <w:b/>
          <w:sz w:val="26"/>
        </w:rPr>
        <w:t>80 power verbs</w:t>
      </w:r>
      <w:r w:rsidRPr="000B1E87">
        <w:rPr>
          <w:sz w:val="26"/>
        </w:rPr>
        <w:t xml:space="preserve"> that you can use in the proposal to get your writing to pack more punch:</w:t>
      </w:r>
    </w:p>
    <w:p w14:paraId="169A96E4" w14:textId="77777777" w:rsidR="006E01EC" w:rsidRPr="000B1E87" w:rsidRDefault="006E01EC" w:rsidP="006E01EC">
      <w:pPr>
        <w:rPr>
          <w:sz w:val="26"/>
        </w:rPr>
      </w:pPr>
    </w:p>
    <w:tbl>
      <w:tblPr>
        <w:tblW w:w="0" w:type="auto"/>
        <w:jc w:val="center"/>
        <w:tblLayout w:type="fixed"/>
        <w:tblLook w:val="04A0" w:firstRow="1" w:lastRow="0" w:firstColumn="1" w:lastColumn="0" w:noHBand="0" w:noVBand="1"/>
      </w:tblPr>
      <w:tblGrid>
        <w:gridCol w:w="2758"/>
        <w:gridCol w:w="2861"/>
        <w:gridCol w:w="2417"/>
      </w:tblGrid>
      <w:tr w:rsidR="006E01EC" w:rsidRPr="000B1E87" w14:paraId="4B0762BD" w14:textId="77777777" w:rsidTr="00D6133E">
        <w:trPr>
          <w:trHeight w:val="8485"/>
          <w:jc w:val="center"/>
        </w:trPr>
        <w:tc>
          <w:tcPr>
            <w:tcW w:w="2758" w:type="dxa"/>
          </w:tcPr>
          <w:p w14:paraId="439B6200" w14:textId="77777777" w:rsidR="006E01EC" w:rsidRPr="000B1E87" w:rsidRDefault="006E01EC" w:rsidP="00C1275B">
            <w:pPr>
              <w:rPr>
                <w:b/>
                <w:sz w:val="26"/>
              </w:rPr>
            </w:pPr>
            <w:r w:rsidRPr="000B1E87">
              <w:rPr>
                <w:b/>
                <w:sz w:val="26"/>
              </w:rPr>
              <w:t>accelerate</w:t>
            </w:r>
          </w:p>
          <w:p w14:paraId="3B0B642E" w14:textId="77777777" w:rsidR="006E01EC" w:rsidRPr="000B1E87" w:rsidRDefault="006E01EC" w:rsidP="00C1275B">
            <w:pPr>
              <w:rPr>
                <w:b/>
                <w:sz w:val="26"/>
              </w:rPr>
            </w:pPr>
            <w:r w:rsidRPr="000B1E87">
              <w:rPr>
                <w:b/>
                <w:sz w:val="26"/>
              </w:rPr>
              <w:t>achieve</w:t>
            </w:r>
          </w:p>
          <w:p w14:paraId="3F0F0BCF" w14:textId="77777777" w:rsidR="006E01EC" w:rsidRPr="000B1E87" w:rsidRDefault="006E01EC" w:rsidP="00C1275B">
            <w:pPr>
              <w:rPr>
                <w:b/>
                <w:sz w:val="26"/>
              </w:rPr>
            </w:pPr>
            <w:r w:rsidRPr="000B1E87">
              <w:rPr>
                <w:b/>
                <w:sz w:val="26"/>
              </w:rPr>
              <w:t>act</w:t>
            </w:r>
          </w:p>
          <w:p w14:paraId="3F44C889" w14:textId="77777777" w:rsidR="006E01EC" w:rsidRPr="000B1E87" w:rsidRDefault="006E01EC" w:rsidP="00C1275B">
            <w:pPr>
              <w:rPr>
                <w:b/>
                <w:sz w:val="26"/>
              </w:rPr>
            </w:pPr>
            <w:r w:rsidRPr="000B1E87">
              <w:rPr>
                <w:b/>
                <w:sz w:val="26"/>
              </w:rPr>
              <w:t xml:space="preserve">adopt </w:t>
            </w:r>
          </w:p>
          <w:p w14:paraId="4CCDFC6C" w14:textId="77777777" w:rsidR="006E01EC" w:rsidRPr="000B1E87" w:rsidRDefault="006E01EC" w:rsidP="00C1275B">
            <w:pPr>
              <w:rPr>
                <w:b/>
                <w:sz w:val="26"/>
              </w:rPr>
            </w:pPr>
            <w:r w:rsidRPr="000B1E87">
              <w:rPr>
                <w:b/>
                <w:sz w:val="26"/>
              </w:rPr>
              <w:t>align</w:t>
            </w:r>
          </w:p>
          <w:p w14:paraId="15598E1C" w14:textId="77777777" w:rsidR="006E01EC" w:rsidRPr="000B1E87" w:rsidRDefault="006E01EC" w:rsidP="00C1275B">
            <w:pPr>
              <w:rPr>
                <w:b/>
                <w:sz w:val="26"/>
              </w:rPr>
            </w:pPr>
            <w:r w:rsidRPr="000B1E87">
              <w:rPr>
                <w:b/>
                <w:sz w:val="26"/>
              </w:rPr>
              <w:t>anticipate</w:t>
            </w:r>
          </w:p>
          <w:p w14:paraId="27AD779A" w14:textId="77777777" w:rsidR="006E01EC" w:rsidRPr="000B1E87" w:rsidRDefault="006E01EC" w:rsidP="00C1275B">
            <w:pPr>
              <w:rPr>
                <w:b/>
                <w:sz w:val="26"/>
              </w:rPr>
            </w:pPr>
            <w:r w:rsidRPr="000B1E87">
              <w:rPr>
                <w:b/>
                <w:sz w:val="26"/>
              </w:rPr>
              <w:t>apply</w:t>
            </w:r>
          </w:p>
          <w:p w14:paraId="44D227F6" w14:textId="77777777" w:rsidR="006E01EC" w:rsidRPr="000B1E87" w:rsidRDefault="006E01EC" w:rsidP="00C1275B">
            <w:pPr>
              <w:rPr>
                <w:b/>
                <w:sz w:val="26"/>
              </w:rPr>
            </w:pPr>
            <w:r w:rsidRPr="000B1E87">
              <w:rPr>
                <w:b/>
                <w:sz w:val="26"/>
              </w:rPr>
              <w:t>assess</w:t>
            </w:r>
          </w:p>
          <w:p w14:paraId="4D53DA1D" w14:textId="77777777" w:rsidR="006E01EC" w:rsidRPr="000B1E87" w:rsidRDefault="006E01EC" w:rsidP="00C1275B">
            <w:pPr>
              <w:rPr>
                <w:b/>
                <w:sz w:val="26"/>
              </w:rPr>
            </w:pPr>
            <w:r w:rsidRPr="000B1E87">
              <w:rPr>
                <w:b/>
                <w:sz w:val="26"/>
              </w:rPr>
              <w:t xml:space="preserve">avoid </w:t>
            </w:r>
          </w:p>
          <w:p w14:paraId="24E36AE5" w14:textId="77777777" w:rsidR="006E01EC" w:rsidRPr="000B1E87" w:rsidRDefault="006E01EC" w:rsidP="00C1275B">
            <w:pPr>
              <w:rPr>
                <w:b/>
                <w:sz w:val="26"/>
              </w:rPr>
            </w:pPr>
            <w:r w:rsidRPr="000B1E87">
              <w:rPr>
                <w:b/>
                <w:sz w:val="26"/>
              </w:rPr>
              <w:t>benefit</w:t>
            </w:r>
          </w:p>
          <w:p w14:paraId="43889D4C" w14:textId="77777777" w:rsidR="006E01EC" w:rsidRPr="000B1E87" w:rsidRDefault="006E01EC" w:rsidP="00C1275B">
            <w:pPr>
              <w:rPr>
                <w:b/>
                <w:sz w:val="26"/>
              </w:rPr>
            </w:pPr>
            <w:r w:rsidRPr="000B1E87">
              <w:rPr>
                <w:b/>
                <w:sz w:val="26"/>
              </w:rPr>
              <w:t xml:space="preserve">boost </w:t>
            </w:r>
          </w:p>
          <w:p w14:paraId="6B0738BC" w14:textId="77777777" w:rsidR="006E01EC" w:rsidRPr="000B1E87" w:rsidRDefault="006E01EC" w:rsidP="00C1275B">
            <w:pPr>
              <w:rPr>
                <w:b/>
                <w:sz w:val="26"/>
              </w:rPr>
            </w:pPr>
            <w:r w:rsidRPr="000B1E87">
              <w:rPr>
                <w:b/>
                <w:sz w:val="26"/>
              </w:rPr>
              <w:t>bridge</w:t>
            </w:r>
          </w:p>
          <w:p w14:paraId="0F18731E" w14:textId="77777777" w:rsidR="006E01EC" w:rsidRPr="000B1E87" w:rsidRDefault="006E01EC" w:rsidP="00C1275B">
            <w:pPr>
              <w:rPr>
                <w:b/>
                <w:sz w:val="26"/>
              </w:rPr>
            </w:pPr>
            <w:r w:rsidRPr="000B1E87">
              <w:rPr>
                <w:b/>
                <w:sz w:val="26"/>
              </w:rPr>
              <w:t>build</w:t>
            </w:r>
          </w:p>
          <w:p w14:paraId="38051240" w14:textId="77777777" w:rsidR="006E01EC" w:rsidRPr="000B1E87" w:rsidRDefault="006E01EC" w:rsidP="00C1275B">
            <w:pPr>
              <w:rPr>
                <w:b/>
                <w:sz w:val="26"/>
              </w:rPr>
            </w:pPr>
            <w:r w:rsidRPr="000B1E87">
              <w:rPr>
                <w:b/>
                <w:sz w:val="26"/>
              </w:rPr>
              <w:t>capture</w:t>
            </w:r>
          </w:p>
          <w:p w14:paraId="3599FE9D" w14:textId="77777777" w:rsidR="006E01EC" w:rsidRPr="000B1E87" w:rsidRDefault="006E01EC" w:rsidP="00C1275B">
            <w:pPr>
              <w:rPr>
                <w:b/>
                <w:sz w:val="26"/>
              </w:rPr>
            </w:pPr>
            <w:r w:rsidRPr="000B1E87">
              <w:rPr>
                <w:b/>
                <w:sz w:val="26"/>
              </w:rPr>
              <w:t>change</w:t>
            </w:r>
          </w:p>
          <w:p w14:paraId="6FC98CF2" w14:textId="77777777" w:rsidR="006E01EC" w:rsidRPr="000B1E87" w:rsidRDefault="006E01EC" w:rsidP="00C1275B">
            <w:pPr>
              <w:rPr>
                <w:b/>
                <w:sz w:val="26"/>
              </w:rPr>
            </w:pPr>
            <w:r w:rsidRPr="000B1E87">
              <w:rPr>
                <w:b/>
                <w:sz w:val="26"/>
              </w:rPr>
              <w:t>choose</w:t>
            </w:r>
          </w:p>
          <w:p w14:paraId="22311DCC" w14:textId="77777777" w:rsidR="006E01EC" w:rsidRPr="000B1E87" w:rsidRDefault="006E01EC" w:rsidP="00C1275B">
            <w:pPr>
              <w:rPr>
                <w:b/>
                <w:sz w:val="26"/>
              </w:rPr>
            </w:pPr>
            <w:r w:rsidRPr="000B1E87">
              <w:rPr>
                <w:b/>
                <w:sz w:val="26"/>
              </w:rPr>
              <w:t xml:space="preserve">connect </w:t>
            </w:r>
          </w:p>
          <w:p w14:paraId="5150D494" w14:textId="77777777" w:rsidR="006E01EC" w:rsidRPr="000B1E87" w:rsidRDefault="006E01EC" w:rsidP="00C1275B">
            <w:pPr>
              <w:rPr>
                <w:b/>
                <w:sz w:val="26"/>
              </w:rPr>
            </w:pPr>
            <w:r w:rsidRPr="000B1E87">
              <w:rPr>
                <w:b/>
                <w:sz w:val="26"/>
              </w:rPr>
              <w:t>create</w:t>
            </w:r>
          </w:p>
          <w:p w14:paraId="24F817D2" w14:textId="77777777" w:rsidR="006E01EC" w:rsidRPr="000B1E87" w:rsidRDefault="006E01EC" w:rsidP="00C1275B">
            <w:pPr>
              <w:rPr>
                <w:b/>
                <w:sz w:val="26"/>
              </w:rPr>
            </w:pPr>
            <w:r w:rsidRPr="000B1E87">
              <w:rPr>
                <w:b/>
                <w:sz w:val="26"/>
              </w:rPr>
              <w:t>define</w:t>
            </w:r>
          </w:p>
          <w:p w14:paraId="5CB695E6" w14:textId="77777777" w:rsidR="006E01EC" w:rsidRPr="000B1E87" w:rsidRDefault="006E01EC" w:rsidP="00C1275B">
            <w:pPr>
              <w:rPr>
                <w:b/>
                <w:sz w:val="26"/>
              </w:rPr>
            </w:pPr>
            <w:r w:rsidRPr="000B1E87">
              <w:rPr>
                <w:b/>
                <w:sz w:val="26"/>
              </w:rPr>
              <w:t>deliver</w:t>
            </w:r>
          </w:p>
          <w:p w14:paraId="63A184C0" w14:textId="77777777" w:rsidR="006E01EC" w:rsidRPr="003A0AD2" w:rsidRDefault="006E01EC" w:rsidP="00C1275B">
            <w:pPr>
              <w:rPr>
                <w:rFonts w:ascii="Arial" w:hAnsi="Arial" w:cs="Arial"/>
                <w:b/>
                <w:sz w:val="17"/>
                <w:szCs w:val="17"/>
              </w:rPr>
            </w:pPr>
            <w:r w:rsidRPr="000B1E87">
              <w:rPr>
                <w:b/>
                <w:sz w:val="26"/>
              </w:rPr>
              <w:t>deploy</w:t>
            </w:r>
            <w:r w:rsidRPr="003A0AD2">
              <w:rPr>
                <w:rFonts w:ascii="Arial" w:hAnsi="Arial" w:cs="Arial"/>
                <w:b/>
                <w:sz w:val="17"/>
                <w:szCs w:val="17"/>
              </w:rPr>
              <w:t xml:space="preserve"> </w:t>
            </w:r>
          </w:p>
          <w:p w14:paraId="466E9EAE" w14:textId="77777777" w:rsidR="006E01EC" w:rsidRPr="000B1E87" w:rsidRDefault="006E01EC" w:rsidP="00C1275B">
            <w:pPr>
              <w:rPr>
                <w:b/>
                <w:sz w:val="26"/>
              </w:rPr>
            </w:pPr>
            <w:r w:rsidRPr="000B1E87">
              <w:rPr>
                <w:b/>
                <w:sz w:val="26"/>
              </w:rPr>
              <w:t xml:space="preserve">design </w:t>
            </w:r>
          </w:p>
          <w:p w14:paraId="1CCA4664" w14:textId="77777777" w:rsidR="006E01EC" w:rsidRPr="000B1E87" w:rsidRDefault="006E01EC" w:rsidP="00C1275B">
            <w:pPr>
              <w:rPr>
                <w:b/>
                <w:sz w:val="26"/>
              </w:rPr>
            </w:pPr>
            <w:r w:rsidRPr="000B1E87">
              <w:rPr>
                <w:b/>
                <w:sz w:val="26"/>
              </w:rPr>
              <w:t>develop</w:t>
            </w:r>
          </w:p>
          <w:p w14:paraId="16FB2141" w14:textId="77777777" w:rsidR="006E01EC" w:rsidRPr="000B1E87" w:rsidRDefault="006E01EC" w:rsidP="00C1275B">
            <w:pPr>
              <w:rPr>
                <w:b/>
                <w:sz w:val="26"/>
              </w:rPr>
            </w:pPr>
            <w:r w:rsidRPr="000B1E87">
              <w:rPr>
                <w:b/>
                <w:sz w:val="26"/>
              </w:rPr>
              <w:t>diagnose</w:t>
            </w:r>
          </w:p>
          <w:p w14:paraId="3B37738F" w14:textId="77777777" w:rsidR="006E01EC" w:rsidRPr="000B1E87" w:rsidRDefault="006E01EC" w:rsidP="00C1275B">
            <w:pPr>
              <w:rPr>
                <w:b/>
                <w:sz w:val="26"/>
              </w:rPr>
            </w:pPr>
            <w:r w:rsidRPr="000B1E87">
              <w:rPr>
                <w:b/>
                <w:sz w:val="26"/>
              </w:rPr>
              <w:t>discover</w:t>
            </w:r>
          </w:p>
          <w:p w14:paraId="59591096" w14:textId="77777777" w:rsidR="006E01EC" w:rsidRPr="000B1E87" w:rsidRDefault="006E01EC" w:rsidP="00C1275B">
            <w:pPr>
              <w:rPr>
                <w:b/>
                <w:sz w:val="26"/>
              </w:rPr>
            </w:pPr>
            <w:r w:rsidRPr="000B1E87">
              <w:rPr>
                <w:b/>
                <w:sz w:val="26"/>
              </w:rPr>
              <w:t>drive</w:t>
            </w:r>
          </w:p>
          <w:p w14:paraId="48DE29F3" w14:textId="77777777" w:rsidR="006E01EC" w:rsidRPr="003A0AD2" w:rsidRDefault="006E01EC" w:rsidP="00C1275B">
            <w:pPr>
              <w:rPr>
                <w:b/>
              </w:rPr>
            </w:pPr>
            <w:r w:rsidRPr="000B1E87">
              <w:rPr>
                <w:b/>
                <w:sz w:val="26"/>
              </w:rPr>
              <w:t>eliminate</w:t>
            </w:r>
          </w:p>
        </w:tc>
        <w:tc>
          <w:tcPr>
            <w:tcW w:w="2861" w:type="dxa"/>
          </w:tcPr>
          <w:p w14:paraId="0DFC38DB" w14:textId="77777777" w:rsidR="006E01EC" w:rsidRPr="000B1E87" w:rsidRDefault="006E01EC" w:rsidP="00C1275B">
            <w:pPr>
              <w:rPr>
                <w:b/>
                <w:sz w:val="26"/>
              </w:rPr>
            </w:pPr>
            <w:r w:rsidRPr="000B1E87">
              <w:rPr>
                <w:b/>
                <w:sz w:val="26"/>
              </w:rPr>
              <w:t>establish evaluate</w:t>
            </w:r>
          </w:p>
          <w:p w14:paraId="201DDA6A" w14:textId="77777777" w:rsidR="006E01EC" w:rsidRPr="000B1E87" w:rsidRDefault="006E01EC" w:rsidP="00C1275B">
            <w:pPr>
              <w:rPr>
                <w:b/>
                <w:sz w:val="26"/>
              </w:rPr>
            </w:pPr>
            <w:r w:rsidRPr="000B1E87">
              <w:rPr>
                <w:b/>
                <w:sz w:val="26"/>
              </w:rPr>
              <w:t>explore</w:t>
            </w:r>
          </w:p>
          <w:p w14:paraId="3450D878" w14:textId="77777777" w:rsidR="006E01EC" w:rsidRPr="000B1E87" w:rsidRDefault="006E01EC" w:rsidP="00C1275B">
            <w:pPr>
              <w:rPr>
                <w:b/>
                <w:sz w:val="26"/>
              </w:rPr>
            </w:pPr>
            <w:r w:rsidRPr="000B1E87">
              <w:rPr>
                <w:b/>
                <w:sz w:val="26"/>
              </w:rPr>
              <w:t>filter</w:t>
            </w:r>
          </w:p>
          <w:p w14:paraId="1C8D43C5" w14:textId="77777777" w:rsidR="006E01EC" w:rsidRPr="000B1E87" w:rsidRDefault="006E01EC" w:rsidP="00C1275B">
            <w:pPr>
              <w:rPr>
                <w:b/>
                <w:sz w:val="26"/>
              </w:rPr>
            </w:pPr>
            <w:r w:rsidRPr="000B1E87">
              <w:rPr>
                <w:b/>
                <w:sz w:val="26"/>
              </w:rPr>
              <w:t>finalize</w:t>
            </w:r>
          </w:p>
          <w:p w14:paraId="726D9DAD" w14:textId="77777777" w:rsidR="006E01EC" w:rsidRPr="000B1E87" w:rsidRDefault="006E01EC" w:rsidP="00C1275B">
            <w:pPr>
              <w:rPr>
                <w:b/>
                <w:sz w:val="26"/>
              </w:rPr>
            </w:pPr>
            <w:r w:rsidRPr="000B1E87">
              <w:rPr>
                <w:b/>
                <w:sz w:val="26"/>
              </w:rPr>
              <w:t>find</w:t>
            </w:r>
          </w:p>
          <w:p w14:paraId="7246F021" w14:textId="77777777" w:rsidR="006E01EC" w:rsidRPr="000B1E87" w:rsidRDefault="006E01EC" w:rsidP="00C1275B">
            <w:pPr>
              <w:rPr>
                <w:b/>
                <w:sz w:val="26"/>
              </w:rPr>
            </w:pPr>
            <w:r w:rsidRPr="000B1E87">
              <w:rPr>
                <w:b/>
                <w:sz w:val="26"/>
              </w:rPr>
              <w:t xml:space="preserve">focus </w:t>
            </w:r>
          </w:p>
          <w:p w14:paraId="26770C9D" w14:textId="77777777" w:rsidR="006E01EC" w:rsidRPr="000B1E87" w:rsidRDefault="006E01EC" w:rsidP="00C1275B">
            <w:pPr>
              <w:rPr>
                <w:b/>
                <w:sz w:val="26"/>
              </w:rPr>
            </w:pPr>
            <w:r w:rsidRPr="000B1E87">
              <w:rPr>
                <w:b/>
                <w:sz w:val="26"/>
              </w:rPr>
              <w:t>foresee</w:t>
            </w:r>
          </w:p>
          <w:p w14:paraId="402BA8CB" w14:textId="77777777" w:rsidR="006E01EC" w:rsidRPr="000B1E87" w:rsidRDefault="006E01EC" w:rsidP="00C1275B">
            <w:pPr>
              <w:rPr>
                <w:b/>
                <w:sz w:val="26"/>
              </w:rPr>
            </w:pPr>
            <w:r w:rsidRPr="000B1E87">
              <w:rPr>
                <w:b/>
                <w:sz w:val="26"/>
              </w:rPr>
              <w:t>gain</w:t>
            </w:r>
          </w:p>
          <w:p w14:paraId="2489C39A" w14:textId="77777777" w:rsidR="00D6133E" w:rsidRDefault="006E01EC" w:rsidP="00C1275B">
            <w:pPr>
              <w:rPr>
                <w:b/>
                <w:sz w:val="26"/>
              </w:rPr>
            </w:pPr>
            <w:r w:rsidRPr="000B1E87">
              <w:rPr>
                <w:b/>
                <w:sz w:val="26"/>
              </w:rPr>
              <w:t xml:space="preserve">gather </w:t>
            </w:r>
          </w:p>
          <w:p w14:paraId="65F751B4" w14:textId="610C00DB" w:rsidR="006E01EC" w:rsidRPr="000B1E87" w:rsidRDefault="006E01EC" w:rsidP="00C1275B">
            <w:pPr>
              <w:rPr>
                <w:b/>
                <w:sz w:val="26"/>
              </w:rPr>
            </w:pPr>
            <w:r w:rsidRPr="000B1E87">
              <w:rPr>
                <w:b/>
                <w:sz w:val="26"/>
              </w:rPr>
              <w:t>generate</w:t>
            </w:r>
          </w:p>
          <w:p w14:paraId="5C065E0D" w14:textId="77777777" w:rsidR="006E01EC" w:rsidRPr="000B1E87" w:rsidRDefault="006E01EC" w:rsidP="00C1275B">
            <w:pPr>
              <w:rPr>
                <w:b/>
                <w:sz w:val="26"/>
              </w:rPr>
            </w:pPr>
            <w:r w:rsidRPr="000B1E87">
              <w:rPr>
                <w:b/>
                <w:sz w:val="26"/>
              </w:rPr>
              <w:t>grasp</w:t>
            </w:r>
          </w:p>
          <w:p w14:paraId="7B52F5A1" w14:textId="77777777" w:rsidR="006E01EC" w:rsidRPr="000B1E87" w:rsidRDefault="006E01EC" w:rsidP="00C1275B">
            <w:pPr>
              <w:rPr>
                <w:b/>
                <w:sz w:val="26"/>
              </w:rPr>
            </w:pPr>
            <w:r w:rsidRPr="000B1E87">
              <w:rPr>
                <w:b/>
                <w:sz w:val="26"/>
              </w:rPr>
              <w:t>identify</w:t>
            </w:r>
          </w:p>
          <w:p w14:paraId="7E23CFD3" w14:textId="77777777" w:rsidR="00D6133E" w:rsidRDefault="006E01EC" w:rsidP="00C1275B">
            <w:pPr>
              <w:rPr>
                <w:b/>
                <w:sz w:val="26"/>
              </w:rPr>
            </w:pPr>
            <w:r w:rsidRPr="000B1E87">
              <w:rPr>
                <w:b/>
                <w:sz w:val="26"/>
              </w:rPr>
              <w:t xml:space="preserve">implement </w:t>
            </w:r>
          </w:p>
          <w:p w14:paraId="38A62AAF" w14:textId="0791C449" w:rsidR="006E01EC" w:rsidRPr="000B1E87" w:rsidRDefault="006E01EC" w:rsidP="00C1275B">
            <w:pPr>
              <w:rPr>
                <w:b/>
                <w:sz w:val="26"/>
              </w:rPr>
            </w:pPr>
            <w:r w:rsidRPr="000B1E87">
              <w:rPr>
                <w:b/>
                <w:sz w:val="26"/>
              </w:rPr>
              <w:t>improve</w:t>
            </w:r>
          </w:p>
          <w:p w14:paraId="59C04587" w14:textId="77777777" w:rsidR="006E01EC" w:rsidRPr="000B1E87" w:rsidRDefault="006E01EC" w:rsidP="00C1275B">
            <w:pPr>
              <w:rPr>
                <w:b/>
                <w:sz w:val="26"/>
              </w:rPr>
            </w:pPr>
            <w:r w:rsidRPr="000B1E87">
              <w:rPr>
                <w:b/>
                <w:sz w:val="26"/>
              </w:rPr>
              <w:t>increase</w:t>
            </w:r>
          </w:p>
          <w:p w14:paraId="40383099" w14:textId="77777777" w:rsidR="006E01EC" w:rsidRPr="000B1E87" w:rsidRDefault="006E01EC" w:rsidP="00C1275B">
            <w:pPr>
              <w:rPr>
                <w:b/>
                <w:sz w:val="26"/>
              </w:rPr>
            </w:pPr>
            <w:r w:rsidRPr="000B1E87">
              <w:rPr>
                <w:b/>
                <w:sz w:val="26"/>
              </w:rPr>
              <w:t>innovate</w:t>
            </w:r>
          </w:p>
          <w:p w14:paraId="46AD2E48" w14:textId="77777777" w:rsidR="006E01EC" w:rsidRPr="000B1E87" w:rsidRDefault="006E01EC" w:rsidP="00C1275B">
            <w:pPr>
              <w:rPr>
                <w:b/>
                <w:sz w:val="26"/>
              </w:rPr>
            </w:pPr>
            <w:r w:rsidRPr="000B1E87">
              <w:rPr>
                <w:b/>
                <w:sz w:val="26"/>
              </w:rPr>
              <w:t>intensify</w:t>
            </w:r>
          </w:p>
          <w:p w14:paraId="7CD54BAE" w14:textId="77777777" w:rsidR="006E01EC" w:rsidRPr="000B1E87" w:rsidRDefault="006E01EC" w:rsidP="00C1275B">
            <w:pPr>
              <w:rPr>
                <w:b/>
                <w:sz w:val="26"/>
              </w:rPr>
            </w:pPr>
            <w:r w:rsidRPr="000B1E87">
              <w:rPr>
                <w:b/>
                <w:sz w:val="26"/>
              </w:rPr>
              <w:t>lead</w:t>
            </w:r>
          </w:p>
          <w:p w14:paraId="1DC55603" w14:textId="77777777" w:rsidR="006E01EC" w:rsidRPr="000B1E87" w:rsidRDefault="006E01EC" w:rsidP="00C1275B">
            <w:pPr>
              <w:rPr>
                <w:b/>
                <w:sz w:val="26"/>
              </w:rPr>
            </w:pPr>
            <w:r w:rsidRPr="000B1E87">
              <w:rPr>
                <w:b/>
                <w:sz w:val="26"/>
              </w:rPr>
              <w:t>learn</w:t>
            </w:r>
          </w:p>
          <w:p w14:paraId="3681780C" w14:textId="77777777" w:rsidR="006E01EC" w:rsidRPr="000B1E87" w:rsidRDefault="006E01EC" w:rsidP="00C1275B">
            <w:pPr>
              <w:rPr>
                <w:b/>
                <w:sz w:val="26"/>
              </w:rPr>
            </w:pPr>
            <w:r w:rsidRPr="000B1E87">
              <w:rPr>
                <w:b/>
                <w:sz w:val="26"/>
              </w:rPr>
              <w:t>leverage</w:t>
            </w:r>
          </w:p>
          <w:p w14:paraId="1FE73EBA" w14:textId="77777777" w:rsidR="006E01EC" w:rsidRPr="000B1E87" w:rsidRDefault="006E01EC" w:rsidP="00C1275B">
            <w:pPr>
              <w:rPr>
                <w:b/>
                <w:sz w:val="26"/>
              </w:rPr>
            </w:pPr>
            <w:r w:rsidRPr="000B1E87">
              <w:rPr>
                <w:b/>
                <w:sz w:val="26"/>
              </w:rPr>
              <w:t>manage</w:t>
            </w:r>
          </w:p>
          <w:p w14:paraId="055E1B4C" w14:textId="77777777" w:rsidR="006E01EC" w:rsidRPr="000B1E87" w:rsidRDefault="006E01EC" w:rsidP="00C1275B">
            <w:pPr>
              <w:rPr>
                <w:b/>
                <w:sz w:val="26"/>
              </w:rPr>
            </w:pPr>
            <w:r w:rsidRPr="000B1E87">
              <w:rPr>
                <w:b/>
                <w:sz w:val="26"/>
              </w:rPr>
              <w:t xml:space="preserve">master </w:t>
            </w:r>
          </w:p>
          <w:p w14:paraId="0649EF28" w14:textId="77777777" w:rsidR="006E01EC" w:rsidRPr="000B1E87" w:rsidRDefault="006E01EC" w:rsidP="00C1275B">
            <w:pPr>
              <w:rPr>
                <w:b/>
                <w:sz w:val="26"/>
              </w:rPr>
            </w:pPr>
            <w:r w:rsidRPr="000B1E87">
              <w:rPr>
                <w:b/>
                <w:sz w:val="26"/>
              </w:rPr>
              <w:t>maximize</w:t>
            </w:r>
          </w:p>
          <w:p w14:paraId="5D687C04" w14:textId="77777777" w:rsidR="006E01EC" w:rsidRPr="000B1E87" w:rsidRDefault="006E01EC" w:rsidP="00C1275B">
            <w:pPr>
              <w:rPr>
                <w:b/>
                <w:sz w:val="26"/>
              </w:rPr>
            </w:pPr>
            <w:r w:rsidRPr="000B1E87">
              <w:rPr>
                <w:b/>
                <w:sz w:val="26"/>
              </w:rPr>
              <w:t>measure</w:t>
            </w:r>
          </w:p>
          <w:p w14:paraId="0C6A7EEC" w14:textId="77777777" w:rsidR="006E01EC" w:rsidRPr="000B1E87" w:rsidRDefault="006E01EC" w:rsidP="00C1275B">
            <w:pPr>
              <w:rPr>
                <w:b/>
                <w:sz w:val="26"/>
              </w:rPr>
            </w:pPr>
            <w:r w:rsidRPr="000B1E87">
              <w:rPr>
                <w:b/>
                <w:sz w:val="26"/>
              </w:rPr>
              <w:t>mobilize</w:t>
            </w:r>
          </w:p>
          <w:p w14:paraId="6C93D290" w14:textId="77777777" w:rsidR="006E01EC" w:rsidRPr="003A0AD2" w:rsidRDefault="006E01EC" w:rsidP="00C1275B">
            <w:pPr>
              <w:rPr>
                <w:b/>
              </w:rPr>
            </w:pPr>
            <w:r w:rsidRPr="000B1E87">
              <w:rPr>
                <w:b/>
                <w:sz w:val="26"/>
              </w:rPr>
              <w:t>motivate</w:t>
            </w:r>
          </w:p>
        </w:tc>
        <w:tc>
          <w:tcPr>
            <w:tcW w:w="2417" w:type="dxa"/>
          </w:tcPr>
          <w:p w14:paraId="7E01CC4E" w14:textId="77777777" w:rsidR="006E01EC" w:rsidRPr="000B1E87" w:rsidRDefault="006E01EC" w:rsidP="00C1275B">
            <w:pPr>
              <w:rPr>
                <w:b/>
                <w:sz w:val="26"/>
              </w:rPr>
            </w:pPr>
            <w:r w:rsidRPr="000B1E87">
              <w:rPr>
                <w:b/>
                <w:sz w:val="26"/>
              </w:rPr>
              <w:t>overcome</w:t>
            </w:r>
          </w:p>
          <w:p w14:paraId="2607BF0E" w14:textId="77777777" w:rsidR="006E01EC" w:rsidRPr="000B1E87" w:rsidRDefault="006E01EC" w:rsidP="00C1275B">
            <w:pPr>
              <w:rPr>
                <w:b/>
                <w:sz w:val="26"/>
              </w:rPr>
            </w:pPr>
            <w:r w:rsidRPr="000B1E87">
              <w:rPr>
                <w:b/>
                <w:sz w:val="26"/>
              </w:rPr>
              <w:t>penetrate</w:t>
            </w:r>
          </w:p>
          <w:p w14:paraId="12393329" w14:textId="77777777" w:rsidR="006E01EC" w:rsidRPr="000B1E87" w:rsidRDefault="006E01EC" w:rsidP="00C1275B">
            <w:pPr>
              <w:rPr>
                <w:b/>
                <w:sz w:val="26"/>
              </w:rPr>
            </w:pPr>
            <w:r w:rsidRPr="000B1E87">
              <w:rPr>
                <w:b/>
                <w:sz w:val="26"/>
              </w:rPr>
              <w:t>plan</w:t>
            </w:r>
          </w:p>
          <w:p w14:paraId="376C72C7" w14:textId="77777777" w:rsidR="006E01EC" w:rsidRPr="000B1E87" w:rsidRDefault="006E01EC" w:rsidP="00C1275B">
            <w:pPr>
              <w:rPr>
                <w:b/>
                <w:sz w:val="26"/>
              </w:rPr>
            </w:pPr>
            <w:r w:rsidRPr="000B1E87">
              <w:rPr>
                <w:b/>
                <w:sz w:val="26"/>
              </w:rPr>
              <w:t>position</w:t>
            </w:r>
          </w:p>
          <w:p w14:paraId="567C0FB0" w14:textId="77777777" w:rsidR="006E01EC" w:rsidRPr="000B1E87" w:rsidRDefault="006E01EC" w:rsidP="00C1275B">
            <w:pPr>
              <w:rPr>
                <w:b/>
                <w:sz w:val="26"/>
              </w:rPr>
            </w:pPr>
            <w:r w:rsidRPr="000B1E87">
              <w:rPr>
                <w:b/>
                <w:sz w:val="26"/>
              </w:rPr>
              <w:t>prepare</w:t>
            </w:r>
          </w:p>
          <w:p w14:paraId="7072B325" w14:textId="77777777" w:rsidR="006E01EC" w:rsidRPr="000B1E87" w:rsidRDefault="006E01EC" w:rsidP="00C1275B">
            <w:pPr>
              <w:rPr>
                <w:b/>
                <w:sz w:val="26"/>
              </w:rPr>
            </w:pPr>
            <w:r w:rsidRPr="000B1E87">
              <w:rPr>
                <w:b/>
                <w:sz w:val="26"/>
              </w:rPr>
              <w:t>prevent</w:t>
            </w:r>
          </w:p>
          <w:p w14:paraId="7B4F74F8" w14:textId="77777777" w:rsidR="006E01EC" w:rsidRPr="000B1E87" w:rsidRDefault="006E01EC" w:rsidP="00C1275B">
            <w:pPr>
              <w:rPr>
                <w:b/>
                <w:sz w:val="26"/>
              </w:rPr>
            </w:pPr>
            <w:r w:rsidRPr="000B1E87">
              <w:rPr>
                <w:b/>
                <w:sz w:val="26"/>
              </w:rPr>
              <w:t>raise</w:t>
            </w:r>
          </w:p>
          <w:p w14:paraId="324748E7" w14:textId="77777777" w:rsidR="006E01EC" w:rsidRPr="000B1E87" w:rsidRDefault="006E01EC" w:rsidP="00C1275B">
            <w:pPr>
              <w:rPr>
                <w:b/>
                <w:sz w:val="26"/>
              </w:rPr>
            </w:pPr>
            <w:r w:rsidRPr="000B1E87">
              <w:rPr>
                <w:b/>
                <w:sz w:val="26"/>
              </w:rPr>
              <w:t>reach</w:t>
            </w:r>
          </w:p>
          <w:p w14:paraId="73C494AA" w14:textId="77777777" w:rsidR="006E01EC" w:rsidRPr="000B1E87" w:rsidRDefault="006E01EC" w:rsidP="00C1275B">
            <w:pPr>
              <w:rPr>
                <w:b/>
                <w:sz w:val="26"/>
              </w:rPr>
            </w:pPr>
            <w:r w:rsidRPr="000B1E87">
              <w:rPr>
                <w:b/>
                <w:sz w:val="26"/>
              </w:rPr>
              <w:t xml:space="preserve">reduce </w:t>
            </w:r>
          </w:p>
          <w:p w14:paraId="57883A4A" w14:textId="77777777" w:rsidR="006E01EC" w:rsidRPr="000B1E87" w:rsidRDefault="006E01EC" w:rsidP="00C1275B">
            <w:pPr>
              <w:rPr>
                <w:b/>
                <w:sz w:val="26"/>
              </w:rPr>
            </w:pPr>
            <w:r w:rsidRPr="000B1E87">
              <w:rPr>
                <w:b/>
                <w:sz w:val="26"/>
              </w:rPr>
              <w:t>refresh</w:t>
            </w:r>
          </w:p>
          <w:p w14:paraId="2030FE87" w14:textId="77777777" w:rsidR="006E01EC" w:rsidRPr="000B1E87" w:rsidRDefault="006E01EC" w:rsidP="00C1275B">
            <w:pPr>
              <w:rPr>
                <w:b/>
                <w:sz w:val="26"/>
              </w:rPr>
            </w:pPr>
            <w:r w:rsidRPr="000B1E87">
              <w:rPr>
                <w:b/>
                <w:sz w:val="26"/>
              </w:rPr>
              <w:t>replace</w:t>
            </w:r>
          </w:p>
          <w:p w14:paraId="12A14C20" w14:textId="77777777" w:rsidR="006E01EC" w:rsidRPr="000B1E87" w:rsidRDefault="006E01EC" w:rsidP="00C1275B">
            <w:pPr>
              <w:rPr>
                <w:b/>
                <w:sz w:val="26"/>
              </w:rPr>
            </w:pPr>
            <w:r w:rsidRPr="000B1E87">
              <w:rPr>
                <w:b/>
                <w:sz w:val="26"/>
              </w:rPr>
              <w:t>respond</w:t>
            </w:r>
          </w:p>
          <w:p w14:paraId="50F21B40" w14:textId="77777777" w:rsidR="006E01EC" w:rsidRPr="000B1E87" w:rsidRDefault="006E01EC" w:rsidP="00C1275B">
            <w:pPr>
              <w:rPr>
                <w:b/>
                <w:sz w:val="26"/>
              </w:rPr>
            </w:pPr>
            <w:r w:rsidRPr="000B1E87">
              <w:rPr>
                <w:b/>
                <w:sz w:val="26"/>
              </w:rPr>
              <w:t>retain</w:t>
            </w:r>
          </w:p>
          <w:p w14:paraId="730C45DB" w14:textId="77777777" w:rsidR="006E01EC" w:rsidRPr="000B1E87" w:rsidRDefault="006E01EC" w:rsidP="00C1275B">
            <w:pPr>
              <w:rPr>
                <w:b/>
                <w:sz w:val="26"/>
              </w:rPr>
            </w:pPr>
            <w:r w:rsidRPr="000B1E87">
              <w:rPr>
                <w:b/>
                <w:sz w:val="26"/>
              </w:rPr>
              <w:t>save</w:t>
            </w:r>
          </w:p>
          <w:p w14:paraId="0BD36E49" w14:textId="77777777" w:rsidR="002246C5" w:rsidRDefault="006E01EC" w:rsidP="00C1275B">
            <w:pPr>
              <w:rPr>
                <w:b/>
                <w:sz w:val="26"/>
              </w:rPr>
            </w:pPr>
            <w:r w:rsidRPr="000B1E87">
              <w:rPr>
                <w:b/>
                <w:sz w:val="26"/>
              </w:rPr>
              <w:t xml:space="preserve">select </w:t>
            </w:r>
          </w:p>
          <w:p w14:paraId="38E0DA12" w14:textId="3189BAE3" w:rsidR="006E01EC" w:rsidRPr="000B1E87" w:rsidRDefault="006E01EC" w:rsidP="00C1275B">
            <w:pPr>
              <w:rPr>
                <w:b/>
                <w:sz w:val="26"/>
              </w:rPr>
            </w:pPr>
            <w:r w:rsidRPr="000B1E87">
              <w:rPr>
                <w:b/>
                <w:sz w:val="26"/>
              </w:rPr>
              <w:t>simplify</w:t>
            </w:r>
          </w:p>
          <w:p w14:paraId="251AB397" w14:textId="77777777" w:rsidR="006E01EC" w:rsidRPr="000B1E87" w:rsidRDefault="006E01EC" w:rsidP="00C1275B">
            <w:pPr>
              <w:rPr>
                <w:b/>
                <w:sz w:val="26"/>
              </w:rPr>
            </w:pPr>
            <w:r w:rsidRPr="000B1E87">
              <w:rPr>
                <w:b/>
                <w:sz w:val="26"/>
              </w:rPr>
              <w:t>solve</w:t>
            </w:r>
          </w:p>
          <w:p w14:paraId="0C687389" w14:textId="77777777" w:rsidR="006E01EC" w:rsidRPr="000B1E87" w:rsidRDefault="006E01EC" w:rsidP="00C1275B">
            <w:pPr>
              <w:rPr>
                <w:b/>
                <w:sz w:val="26"/>
              </w:rPr>
            </w:pPr>
            <w:r w:rsidRPr="000B1E87">
              <w:rPr>
                <w:b/>
                <w:sz w:val="26"/>
              </w:rPr>
              <w:t>stimulate</w:t>
            </w:r>
          </w:p>
          <w:p w14:paraId="1E2513C8" w14:textId="77777777" w:rsidR="006E01EC" w:rsidRPr="000B1E87" w:rsidRDefault="006E01EC" w:rsidP="00C1275B">
            <w:pPr>
              <w:rPr>
                <w:b/>
                <w:sz w:val="26"/>
              </w:rPr>
            </w:pPr>
            <w:r w:rsidRPr="000B1E87">
              <w:rPr>
                <w:b/>
                <w:sz w:val="26"/>
              </w:rPr>
              <w:t>stop</w:t>
            </w:r>
          </w:p>
          <w:p w14:paraId="0F749E4D" w14:textId="77777777" w:rsidR="006E01EC" w:rsidRPr="000B1E87" w:rsidRDefault="006E01EC" w:rsidP="00C1275B">
            <w:pPr>
              <w:rPr>
                <w:b/>
                <w:sz w:val="26"/>
              </w:rPr>
            </w:pPr>
            <w:r w:rsidRPr="000B1E87">
              <w:rPr>
                <w:b/>
                <w:sz w:val="26"/>
              </w:rPr>
              <w:t>stretch</w:t>
            </w:r>
          </w:p>
          <w:p w14:paraId="07E99DC2" w14:textId="77777777" w:rsidR="006E01EC" w:rsidRPr="000B1E87" w:rsidRDefault="006E01EC" w:rsidP="00C1275B">
            <w:pPr>
              <w:rPr>
                <w:b/>
                <w:sz w:val="26"/>
              </w:rPr>
            </w:pPr>
            <w:r w:rsidRPr="000B1E87">
              <w:rPr>
                <w:b/>
                <w:sz w:val="26"/>
              </w:rPr>
              <w:t>succeed</w:t>
            </w:r>
          </w:p>
          <w:p w14:paraId="2855CE48" w14:textId="2F295E1B" w:rsidR="006E01EC" w:rsidRPr="000B1E87" w:rsidRDefault="006E01EC" w:rsidP="00C1275B">
            <w:pPr>
              <w:rPr>
                <w:b/>
                <w:sz w:val="26"/>
              </w:rPr>
            </w:pPr>
            <w:r w:rsidRPr="000B1E87">
              <w:rPr>
                <w:b/>
                <w:sz w:val="26"/>
              </w:rPr>
              <w:t>suppleme</w:t>
            </w:r>
            <w:r w:rsidR="00D6133E">
              <w:rPr>
                <w:b/>
                <w:sz w:val="26"/>
              </w:rPr>
              <w:t>n</w:t>
            </w:r>
            <w:r w:rsidRPr="000B1E87">
              <w:rPr>
                <w:b/>
                <w:sz w:val="26"/>
              </w:rPr>
              <w:t>t</w:t>
            </w:r>
          </w:p>
          <w:p w14:paraId="7ED75979" w14:textId="77777777" w:rsidR="006E01EC" w:rsidRPr="000B1E87" w:rsidRDefault="006E01EC" w:rsidP="00C1275B">
            <w:pPr>
              <w:rPr>
                <w:b/>
                <w:sz w:val="26"/>
              </w:rPr>
            </w:pPr>
            <w:r w:rsidRPr="000B1E87">
              <w:rPr>
                <w:b/>
                <w:sz w:val="26"/>
              </w:rPr>
              <w:t>take</w:t>
            </w:r>
          </w:p>
          <w:p w14:paraId="26907570" w14:textId="77777777" w:rsidR="006E01EC" w:rsidRPr="000B1E87" w:rsidRDefault="006E01EC" w:rsidP="00C1275B">
            <w:pPr>
              <w:rPr>
                <w:b/>
                <w:sz w:val="26"/>
              </w:rPr>
            </w:pPr>
            <w:r w:rsidRPr="000B1E87">
              <w:rPr>
                <w:b/>
                <w:sz w:val="26"/>
              </w:rPr>
              <w:t>transfer</w:t>
            </w:r>
          </w:p>
          <w:p w14:paraId="0EF6148B" w14:textId="77777777" w:rsidR="006E01EC" w:rsidRPr="000B1E87" w:rsidRDefault="006E01EC" w:rsidP="00C1275B">
            <w:pPr>
              <w:rPr>
                <w:b/>
                <w:sz w:val="26"/>
              </w:rPr>
            </w:pPr>
            <w:r w:rsidRPr="000B1E87">
              <w:rPr>
                <w:b/>
                <w:sz w:val="26"/>
              </w:rPr>
              <w:t>transform</w:t>
            </w:r>
          </w:p>
          <w:p w14:paraId="117EDD95" w14:textId="77777777" w:rsidR="006E01EC" w:rsidRPr="000B1E87" w:rsidRDefault="006E01EC" w:rsidP="00C1275B">
            <w:pPr>
              <w:rPr>
                <w:b/>
                <w:sz w:val="26"/>
              </w:rPr>
            </w:pPr>
            <w:r w:rsidRPr="000B1E87">
              <w:rPr>
                <w:b/>
                <w:sz w:val="26"/>
              </w:rPr>
              <w:t>use</w:t>
            </w:r>
          </w:p>
        </w:tc>
      </w:tr>
    </w:tbl>
    <w:p w14:paraId="7563BCAE" w14:textId="77777777" w:rsidR="006E01EC" w:rsidRPr="000B1E87" w:rsidRDefault="006E01EC" w:rsidP="006E01EC">
      <w:pPr>
        <w:rPr>
          <w:sz w:val="26"/>
        </w:rPr>
      </w:pPr>
    </w:p>
    <w:p w14:paraId="0E4A5F1E" w14:textId="77777777" w:rsidR="006E01EC" w:rsidRPr="000B1E87" w:rsidRDefault="006E01EC" w:rsidP="006E01EC">
      <w:pPr>
        <w:rPr>
          <w:sz w:val="26"/>
        </w:rPr>
      </w:pPr>
      <w:r w:rsidRPr="000B1E87">
        <w:rPr>
          <w:sz w:val="26"/>
        </w:rPr>
        <w:t>Remember, flowery proposal language usually tries to cover up for lack of substance. It is hard to read, and it tends to mask the real gems of your approach and solution if they are there. Sharpen your pencils and get rid of all the fluff to make your section shine.</w:t>
      </w:r>
    </w:p>
    <w:p w14:paraId="562FB7C5" w14:textId="77777777" w:rsidR="00A4529F" w:rsidRDefault="00A4529F" w:rsidP="00CF08E7">
      <w:pPr>
        <w:jc w:val="center"/>
      </w:pPr>
    </w:p>
    <w:sectPr w:rsidR="00A4529F" w:rsidSect="005B020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1EA42" w14:textId="77777777" w:rsidR="00EF2C8E" w:rsidRDefault="00EF2C8E" w:rsidP="006E01EC">
      <w:r>
        <w:separator/>
      </w:r>
    </w:p>
  </w:endnote>
  <w:endnote w:type="continuationSeparator" w:id="0">
    <w:p w14:paraId="14868591" w14:textId="77777777" w:rsidR="00EF2C8E" w:rsidRDefault="00EF2C8E" w:rsidP="006E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B8A62" w14:textId="2E21032C" w:rsidR="006E01EC" w:rsidRPr="003C3617" w:rsidRDefault="00B764B6" w:rsidP="003C3617">
    <w:pPr>
      <w:pStyle w:val="Footer"/>
      <w:pBdr>
        <w:top w:val="single" w:sz="4" w:space="1" w:color="D9D9D9"/>
      </w:pBdr>
      <w:jc w:val="center"/>
      <w:rPr>
        <w:b/>
      </w:rPr>
    </w:pPr>
    <w:r>
      <w:fldChar w:fldCharType="begin"/>
    </w:r>
    <w:r>
      <w:instrText xml:space="preserve"> PAGE   \* MERGEFORMAT </w:instrText>
    </w:r>
    <w:r>
      <w:fldChar w:fldCharType="separate"/>
    </w:r>
    <w:r w:rsidR="008F796C" w:rsidRPr="008F796C">
      <w:rPr>
        <w:b/>
        <w:noProof/>
      </w:rPr>
      <w:t>1</w:t>
    </w:r>
    <w:r>
      <w:rPr>
        <w:b/>
        <w:noProof/>
      </w:rPr>
      <w:fldChar w:fldCharType="end"/>
    </w:r>
    <w:r w:rsidR="006E01EC">
      <w:rPr>
        <w:b/>
      </w:rPr>
      <w:t xml:space="preserve"> | </w:t>
    </w:r>
    <w:r w:rsidR="006E01EC">
      <w:rPr>
        <w:color w:val="7F7F7F"/>
        <w:spacing w:val="60"/>
      </w:rPr>
      <w:t xml:space="preserve">Page  </w:t>
    </w:r>
    <w:r w:rsidR="006E01EC">
      <w:rPr>
        <w:b/>
      </w:rPr>
      <w:t xml:space="preserve">      </w:t>
    </w:r>
    <w:r w:rsidR="006E01EC" w:rsidRPr="003C3617">
      <w:rPr>
        <w:b/>
        <w:color w:val="003366"/>
        <w:sz w:val="20"/>
        <w:szCs w:val="20"/>
      </w:rPr>
      <w:t xml:space="preserve"> </w:t>
    </w:r>
    <w:r w:rsidR="003C3617" w:rsidRPr="003C3617">
      <w:rPr>
        <w:b/>
        <w:color w:val="003366"/>
        <w:sz w:val="20"/>
        <w:szCs w:val="20"/>
      </w:rPr>
      <w:t>Copyright 2009</w:t>
    </w:r>
    <w:r w:rsidR="00D611F1">
      <w:rPr>
        <w:b/>
        <w:color w:val="003366"/>
        <w:sz w:val="20"/>
        <w:szCs w:val="20"/>
      </w:rPr>
      <w:t>-20</w:t>
    </w:r>
    <w:r w:rsidR="002246C5">
      <w:rPr>
        <w:b/>
        <w:color w:val="003366"/>
        <w:sz w:val="20"/>
        <w:szCs w:val="20"/>
      </w:rPr>
      <w:t>20</w:t>
    </w:r>
    <w:r w:rsidR="003C3617" w:rsidRPr="003C3617">
      <w:rPr>
        <w:b/>
        <w:color w:val="003366"/>
        <w:sz w:val="20"/>
        <w:szCs w:val="20"/>
      </w:rPr>
      <w:t xml:space="preserve"> </w:t>
    </w:r>
    <w:r w:rsidR="006E01EC" w:rsidRPr="00C956E5">
      <w:rPr>
        <w:b/>
        <w:color w:val="003366"/>
        <w:sz w:val="20"/>
        <w:szCs w:val="20"/>
      </w:rPr>
      <w:t>OST Global Solutions, Inc. – Because There is No Second Place in Proposals™</w:t>
    </w:r>
    <w:r w:rsidR="003C3617">
      <w:rPr>
        <w:b/>
      </w:rPr>
      <w:t xml:space="preserve"> </w:t>
    </w:r>
    <w:r w:rsidR="006E01EC" w:rsidRPr="00C956E5">
      <w:rPr>
        <w:b/>
        <w:color w:val="003366"/>
        <w:sz w:val="20"/>
        <w:szCs w:val="20"/>
      </w:rPr>
      <w:t xml:space="preserve">Tel: </w:t>
    </w:r>
    <w:smartTag w:uri="schemas-skype-com/SOffice" w:element="GenericPhoneNumber">
      <w:smartTagPr>
        <w:attr w:name="NumberToCall" w:val="+13013843350"/>
        <w:attr w:name="Tooltip" w:val="Call this phone number in United States of America with Skype: +13013843350"/>
      </w:smartTagPr>
      <w:r w:rsidR="006E01EC" w:rsidRPr="00C956E5">
        <w:rPr>
          <w:b/>
          <w:color w:val="003366"/>
          <w:sz w:val="20"/>
          <w:szCs w:val="20"/>
        </w:rPr>
        <w:t>301-38</w:t>
      </w:r>
    </w:smartTag>
    <w:r w:rsidR="006E01EC" w:rsidRPr="00C956E5">
      <w:rPr>
        <w:b/>
        <w:color w:val="003366"/>
        <w:sz w:val="20"/>
        <w:szCs w:val="20"/>
      </w:rPr>
      <w:t xml:space="preserve">4-3350 </w:t>
    </w:r>
    <w:r w:rsidR="006E01EC">
      <w:rPr>
        <w:b/>
        <w:color w:val="003366"/>
        <w:sz w:val="20"/>
        <w:szCs w:val="20"/>
      </w:rPr>
      <w:t xml:space="preserve">• </w:t>
    </w:r>
    <w:r w:rsidR="006E01EC" w:rsidRPr="00C956E5">
      <w:rPr>
        <w:b/>
        <w:color w:val="003366"/>
        <w:sz w:val="20"/>
        <w:szCs w:val="20"/>
      </w:rPr>
      <w:t xml:space="preserve">Web: </w:t>
    </w:r>
    <w:hyperlink r:id="rId1" w:history="1">
      <w:r w:rsidR="006E01EC" w:rsidRPr="00C956E5">
        <w:rPr>
          <w:rStyle w:val="Hyperlink"/>
          <w:b/>
          <w:color w:val="003366"/>
          <w:sz w:val="20"/>
          <w:szCs w:val="20"/>
        </w:rPr>
        <w:t>www.ostglobalsolutions.com</w:t>
      </w:r>
    </w:hyperlink>
  </w:p>
  <w:p w14:paraId="451884C7" w14:textId="77777777" w:rsidR="006E01EC" w:rsidRDefault="006E0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1C57B" w14:textId="77777777" w:rsidR="00EF2C8E" w:rsidRDefault="00EF2C8E" w:rsidP="006E01EC">
      <w:r>
        <w:separator/>
      </w:r>
    </w:p>
  </w:footnote>
  <w:footnote w:type="continuationSeparator" w:id="0">
    <w:p w14:paraId="048E8D9B" w14:textId="77777777" w:rsidR="00EF2C8E" w:rsidRDefault="00EF2C8E" w:rsidP="006E0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C13CA" w14:textId="6D4AE2BE" w:rsidR="006E01EC" w:rsidRDefault="00AC4710">
    <w:pPr>
      <w:pStyle w:val="Header"/>
    </w:pPr>
    <w:r>
      <w:rPr>
        <w:noProof/>
      </w:rPr>
      <w:drawing>
        <wp:anchor distT="0" distB="0" distL="114300" distR="114300" simplePos="0" relativeHeight="251659264" behindDoc="0" locked="0" layoutInCell="1" allowOverlap="1" wp14:anchorId="6CE99180" wp14:editId="5F1B0EFC">
          <wp:simplePos x="0" y="0"/>
          <wp:positionH relativeFrom="column">
            <wp:posOffset>0</wp:posOffset>
          </wp:positionH>
          <wp:positionV relativeFrom="paragraph">
            <wp:posOffset>-274320</wp:posOffset>
          </wp:positionV>
          <wp:extent cx="1555115" cy="628650"/>
          <wp:effectExtent l="0" t="0" r="6985" b="0"/>
          <wp:wrapNone/>
          <wp:docPr id="1" name="Picture 1" descr="C:\Users\David\Desktop\New folder (3)\OST Logo_Vertical_Color.png"/>
          <wp:cNvGraphicFramePr/>
          <a:graphic xmlns:a="http://schemas.openxmlformats.org/drawingml/2006/main">
            <a:graphicData uri="http://schemas.openxmlformats.org/drawingml/2006/picture">
              <pic:pic xmlns:pic="http://schemas.openxmlformats.org/drawingml/2006/picture">
                <pic:nvPicPr>
                  <pic:cNvPr id="1" name="Picture 1" descr="C:\Users\David\Desktop\New folder (3)\OST Logo_Vertical_Colo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5115" cy="6286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A14D5"/>
    <w:multiLevelType w:val="hybridMultilevel"/>
    <w:tmpl w:val="DD7A1646"/>
    <w:lvl w:ilvl="0" w:tplc="5790B00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A5ED2"/>
    <w:multiLevelType w:val="hybridMultilevel"/>
    <w:tmpl w:val="F62A41EA"/>
    <w:lvl w:ilvl="0" w:tplc="5790B00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E2F8C554">
      <w:start w:val="1"/>
      <w:numFmt w:val="bullet"/>
      <w:lvlText w:val=""/>
      <w:lvlJc w:val="left"/>
      <w:pPr>
        <w:ind w:left="2160" w:hanging="180"/>
      </w:pPr>
      <w:rPr>
        <w:rFonts w:ascii="Wingdings" w:hAnsi="Wingdings" w:hint="default"/>
        <w:color w:val="6666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54CA6"/>
    <w:multiLevelType w:val="hybridMultilevel"/>
    <w:tmpl w:val="EBF6D6AC"/>
    <w:lvl w:ilvl="0" w:tplc="EBE2DB66">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1EC"/>
    <w:rsid w:val="0008264E"/>
    <w:rsid w:val="002246C5"/>
    <w:rsid w:val="00386AD4"/>
    <w:rsid w:val="003C3617"/>
    <w:rsid w:val="005B0203"/>
    <w:rsid w:val="006E01EC"/>
    <w:rsid w:val="0078295D"/>
    <w:rsid w:val="008100DC"/>
    <w:rsid w:val="008F796C"/>
    <w:rsid w:val="009058B5"/>
    <w:rsid w:val="00A4529F"/>
    <w:rsid w:val="00AC4710"/>
    <w:rsid w:val="00AF0240"/>
    <w:rsid w:val="00B764B6"/>
    <w:rsid w:val="00C01659"/>
    <w:rsid w:val="00CF08E7"/>
    <w:rsid w:val="00D611F1"/>
    <w:rsid w:val="00D6133E"/>
    <w:rsid w:val="00E863F6"/>
    <w:rsid w:val="00EC0BC6"/>
    <w:rsid w:val="00EF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skype-com/SOffice" w:name="GenericPhoneNumber"/>
  <w:shapeDefaults>
    <o:shapedefaults v:ext="edit" spidmax="1026"/>
    <o:shapelayout v:ext="edit">
      <o:idmap v:ext="edit" data="1"/>
    </o:shapelayout>
  </w:shapeDefaults>
  <w:decimalSymbol w:val="."/>
  <w:listSeparator w:val=","/>
  <w14:docId w14:val="7E694694"/>
  <w15:docId w15:val="{5B9883E6-73AE-413A-BC69-806AF8CA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1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1EC"/>
    <w:pPr>
      <w:ind w:left="720"/>
      <w:contextualSpacing/>
    </w:pPr>
  </w:style>
  <w:style w:type="character" w:styleId="Strong">
    <w:name w:val="Strong"/>
    <w:basedOn w:val="DefaultParagraphFont"/>
    <w:uiPriority w:val="22"/>
    <w:qFormat/>
    <w:rsid w:val="006E01EC"/>
    <w:rPr>
      <w:b/>
      <w:bCs/>
    </w:rPr>
  </w:style>
  <w:style w:type="paragraph" w:styleId="Header">
    <w:name w:val="header"/>
    <w:basedOn w:val="Normal"/>
    <w:link w:val="HeaderChar"/>
    <w:uiPriority w:val="99"/>
    <w:unhideWhenUsed/>
    <w:rsid w:val="006E01EC"/>
    <w:pPr>
      <w:tabs>
        <w:tab w:val="center" w:pos="4680"/>
        <w:tab w:val="right" w:pos="9360"/>
      </w:tabs>
    </w:pPr>
  </w:style>
  <w:style w:type="character" w:customStyle="1" w:styleId="HeaderChar">
    <w:name w:val="Header Char"/>
    <w:basedOn w:val="DefaultParagraphFont"/>
    <w:link w:val="Header"/>
    <w:uiPriority w:val="99"/>
    <w:rsid w:val="006E01EC"/>
    <w:rPr>
      <w:rFonts w:ascii="Times New Roman" w:eastAsia="Times New Roman" w:hAnsi="Times New Roman" w:cs="Times New Roman"/>
      <w:sz w:val="24"/>
      <w:szCs w:val="24"/>
    </w:rPr>
  </w:style>
  <w:style w:type="paragraph" w:styleId="Footer">
    <w:name w:val="footer"/>
    <w:basedOn w:val="Normal"/>
    <w:link w:val="FooterChar"/>
    <w:unhideWhenUsed/>
    <w:rsid w:val="006E01EC"/>
    <w:pPr>
      <w:tabs>
        <w:tab w:val="center" w:pos="4680"/>
        <w:tab w:val="right" w:pos="9360"/>
      </w:tabs>
    </w:pPr>
  </w:style>
  <w:style w:type="character" w:customStyle="1" w:styleId="FooterChar">
    <w:name w:val="Footer Char"/>
    <w:basedOn w:val="DefaultParagraphFont"/>
    <w:link w:val="Footer"/>
    <w:uiPriority w:val="99"/>
    <w:rsid w:val="006E01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01EC"/>
    <w:rPr>
      <w:rFonts w:ascii="Tahoma" w:hAnsi="Tahoma" w:cs="Tahoma"/>
      <w:sz w:val="16"/>
      <w:szCs w:val="16"/>
    </w:rPr>
  </w:style>
  <w:style w:type="character" w:customStyle="1" w:styleId="BalloonTextChar">
    <w:name w:val="Balloon Text Char"/>
    <w:basedOn w:val="DefaultParagraphFont"/>
    <w:link w:val="BalloonText"/>
    <w:uiPriority w:val="99"/>
    <w:semiHidden/>
    <w:rsid w:val="006E01EC"/>
    <w:rPr>
      <w:rFonts w:ascii="Tahoma" w:eastAsia="Times New Roman" w:hAnsi="Tahoma" w:cs="Tahoma"/>
      <w:sz w:val="16"/>
      <w:szCs w:val="16"/>
    </w:rPr>
  </w:style>
  <w:style w:type="character" w:styleId="Hyperlink">
    <w:name w:val="Hyperlink"/>
    <w:basedOn w:val="DefaultParagraphFont"/>
    <w:rsid w:val="006E01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ostglobalsolu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81B8C9E7DB747BFB4C0D78B606131" ma:contentTypeVersion="8" ma:contentTypeDescription="Create a new document." ma:contentTypeScope="" ma:versionID="08ca3226d6cfe5a7771227905164c3df">
  <xsd:schema xmlns:xsd="http://www.w3.org/2001/XMLSchema" xmlns:xs="http://www.w3.org/2001/XMLSchema" xmlns:p="http://schemas.microsoft.com/office/2006/metadata/properties" xmlns:ns2="f97ff1ac-894a-45a2-8b48-6309a27cd334" xmlns:ns3="9046c589-78aa-4615-8a78-c6d7cbc86a15" targetNamespace="http://schemas.microsoft.com/office/2006/metadata/properties" ma:root="true" ma:fieldsID="429a1a0e15b33ac0b6d931e810b3e2bb" ns2:_="" ns3:_="">
    <xsd:import namespace="f97ff1ac-894a-45a2-8b48-6309a27cd334"/>
    <xsd:import namespace="9046c589-78aa-4615-8a78-c6d7cbc86a1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ff1ac-894a-45a2-8b48-6309a27cd3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46c589-78aa-4615-8a78-c6d7cbc86a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7ff1ac-894a-45a2-8b48-6309a27cd334">FJQ3RZUUXK2M-1545715999-370</_dlc_DocId>
    <_dlc_DocIdUrl xmlns="f97ff1ac-894a-45a2-8b48-6309a27cd334">
      <Url>https://netorg872092.sharepoint.com/sites/LMS/_layouts/15/DocIdRedir.aspx?ID=FJQ3RZUUXK2M-1545715999-370</Url>
      <Description>FJQ3RZUUXK2M-1545715999-370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532F13-13D7-4D65-9586-B183F5C1DE5B}"/>
</file>

<file path=customXml/itemProps2.xml><?xml version="1.0" encoding="utf-8"?>
<ds:datastoreItem xmlns:ds="http://schemas.openxmlformats.org/officeDocument/2006/customXml" ds:itemID="{CC0FCC79-4019-4926-A37D-961592254E8A}"/>
</file>

<file path=customXml/itemProps3.xml><?xml version="1.0" encoding="utf-8"?>
<ds:datastoreItem xmlns:ds="http://schemas.openxmlformats.org/officeDocument/2006/customXml" ds:itemID="{77ADDD80-514E-4F3F-ADF7-DBA207A8F9B8}"/>
</file>

<file path=customXml/itemProps4.xml><?xml version="1.0" encoding="utf-8"?>
<ds:datastoreItem xmlns:ds="http://schemas.openxmlformats.org/officeDocument/2006/customXml" ds:itemID="{49086ACA-178C-4C3B-A773-74528778A366}"/>
</file>

<file path=docProps/app.xml><?xml version="1.0" encoding="utf-8"?>
<Properties xmlns="http://schemas.openxmlformats.org/officeDocument/2006/extended-properties" xmlns:vt="http://schemas.openxmlformats.org/officeDocument/2006/docPropsVTypes">
  <Template>Normal</Template>
  <TotalTime>4</TotalTime>
  <Pages>2</Pages>
  <Words>520</Words>
  <Characters>2746</Characters>
  <Application>Microsoft Office Word</Application>
  <DocSecurity>0</DocSecurity>
  <Lines>109</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Olessia Smotrova</cp:lastModifiedBy>
  <cp:revision>8</cp:revision>
  <cp:lastPrinted>2018-05-22T18:29:00Z</cp:lastPrinted>
  <dcterms:created xsi:type="dcterms:W3CDTF">2011-06-28T22:06:00Z</dcterms:created>
  <dcterms:modified xsi:type="dcterms:W3CDTF">2020-07-07T12:13:00Z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216293;20884989</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2012-10-19T09:50:00-0400</vt:lpwstr>
  </property>
  <property fmtid="{D5CDD505-2E9C-101B-9397-08002B2CF9AE}" pid="9" name="Offisync_ProviderName">
    <vt:lpwstr>Central Desktop</vt:lpwstr>
  </property>
  <property fmtid="{D5CDD505-2E9C-101B-9397-08002B2CF9AE}" pid="10" name="ContentTypeId">
    <vt:lpwstr>0x01010007481B8C9E7DB747BFB4C0D78B606131</vt:lpwstr>
  </property>
  <property fmtid="{D5CDD505-2E9C-101B-9397-08002B2CF9AE}" pid="11" name="_dlc_DocIdItemGuid">
    <vt:lpwstr>0d6e0244-6612-41b3-8597-5d4d98bbf97b</vt:lpwstr>
  </property>
</Properties>
</file>